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F35" w:rsidRPr="009D3429" w:rsidRDefault="00B2492D" w:rsidP="003C009E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  <w:b/>
        </w:rPr>
      </w:pPr>
      <w:r w:rsidRPr="009D3429">
        <w:rPr>
          <w:rFonts w:ascii="Palatino Linotype" w:hAnsi="Palatino Linotype" w:cs="Arial"/>
          <w:b/>
        </w:rPr>
        <w:t>VOTO PARTICULAR QUE FORMULA LA COMISIONADA EVA ABAID YAPUR, EN RELACIÓN CON LA RESOLUCIÓN DICTADA POR EL PLENO DEL INSTITUTO DE TRANSPARENCIA, ACCESO A LA INFORMACIÓN PÚBLICA Y PROTECCIÓN DE DATOS PERSONALES DEL ESTAD</w:t>
      </w:r>
      <w:r w:rsidR="00EE2802">
        <w:rPr>
          <w:rFonts w:ascii="Palatino Linotype" w:hAnsi="Palatino Linotype" w:cs="Arial"/>
          <w:b/>
        </w:rPr>
        <w:t xml:space="preserve">O DE MÉXICO Y MUNICIPIOS, EN LA </w:t>
      </w:r>
      <w:r w:rsidR="004006CB">
        <w:rPr>
          <w:rFonts w:ascii="Palatino Linotype" w:hAnsi="Palatino Linotype" w:cs="Arial"/>
          <w:b/>
        </w:rPr>
        <w:t xml:space="preserve">CUADRAGÉSIMA SEXTA </w:t>
      </w:r>
      <w:r w:rsidRPr="009D3429">
        <w:rPr>
          <w:rFonts w:ascii="Palatino Linotype" w:hAnsi="Palatino Linotype" w:cs="Arial"/>
          <w:b/>
        </w:rPr>
        <w:t xml:space="preserve">SESIÓN ORDINARIA DE </w:t>
      </w:r>
      <w:r w:rsidR="004006CB">
        <w:rPr>
          <w:rFonts w:ascii="Palatino Linotype" w:hAnsi="Palatino Linotype" w:cs="Arial"/>
          <w:b/>
        </w:rPr>
        <w:t xml:space="preserve">DOCE </w:t>
      </w:r>
      <w:r w:rsidR="0055481B">
        <w:rPr>
          <w:rFonts w:ascii="Palatino Linotype" w:hAnsi="Palatino Linotype" w:cs="Arial"/>
          <w:b/>
        </w:rPr>
        <w:t xml:space="preserve">DE </w:t>
      </w:r>
      <w:r w:rsidR="004006CB">
        <w:rPr>
          <w:rFonts w:ascii="Palatino Linotype" w:hAnsi="Palatino Linotype" w:cs="Arial"/>
          <w:b/>
        </w:rPr>
        <w:t>DICIEMBRE</w:t>
      </w:r>
      <w:r w:rsidR="00EE2802">
        <w:rPr>
          <w:rFonts w:ascii="Palatino Linotype" w:hAnsi="Palatino Linotype" w:cs="Arial"/>
          <w:b/>
        </w:rPr>
        <w:t xml:space="preserve"> </w:t>
      </w:r>
      <w:r w:rsidR="00AC0EBE" w:rsidRPr="009D3429">
        <w:rPr>
          <w:rFonts w:ascii="Palatino Linotype" w:hAnsi="Palatino Linotype" w:cs="Arial"/>
          <w:b/>
        </w:rPr>
        <w:t>DE DOS MIL DIECIOCHO</w:t>
      </w:r>
      <w:r w:rsidRPr="009D3429">
        <w:rPr>
          <w:rFonts w:ascii="Palatino Linotype" w:hAnsi="Palatino Linotype" w:cs="Arial"/>
          <w:b/>
        </w:rPr>
        <w:t xml:space="preserve">, EN EL RECURSO DE REVISIÓN </w:t>
      </w:r>
      <w:r w:rsidR="004006CB">
        <w:rPr>
          <w:rFonts w:ascii="Palatino Linotype" w:eastAsia="Calibri" w:hAnsi="Palatino Linotype" w:cs="Arial"/>
          <w:b/>
          <w:color w:val="000000"/>
        </w:rPr>
        <w:t>03888</w:t>
      </w:r>
      <w:r w:rsidR="00883B4C">
        <w:rPr>
          <w:rFonts w:ascii="Palatino Linotype" w:eastAsia="Calibri" w:hAnsi="Palatino Linotype" w:cs="Arial"/>
          <w:b/>
          <w:color w:val="000000"/>
        </w:rPr>
        <w:t>/IN</w:t>
      </w:r>
      <w:r w:rsidR="00883B4C" w:rsidRPr="00883B4C">
        <w:rPr>
          <w:rFonts w:ascii="Palatino Linotype" w:eastAsia="Calibri" w:hAnsi="Palatino Linotype" w:cs="Arial"/>
          <w:b/>
          <w:color w:val="000000"/>
        </w:rPr>
        <w:t>FOEM/IP/RR/2018</w:t>
      </w:r>
      <w:r w:rsidR="00883B4C">
        <w:rPr>
          <w:rFonts w:ascii="Palatino Linotype" w:eastAsia="Calibri" w:hAnsi="Palatino Linotype" w:cs="Arial"/>
          <w:b/>
          <w:color w:val="000000"/>
        </w:rPr>
        <w:t>.</w:t>
      </w:r>
    </w:p>
    <w:p w:rsidR="00B2492D" w:rsidRPr="009D3429" w:rsidRDefault="00B2492D" w:rsidP="003C009E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Pr="009D3429">
        <w:rPr>
          <w:rFonts w:ascii="Palatino Linotype" w:hAnsi="Palatino Linotype" w:cs="Arial"/>
          <w:b/>
          <w:lang w:val="es-ES_tradnl"/>
        </w:rPr>
        <w:t xml:space="preserve"> </w:t>
      </w:r>
      <w:r w:rsidRPr="009D3429">
        <w:rPr>
          <w:rFonts w:ascii="Palatino Linotype" w:hAnsi="Palatino Linotype" w:cs="Arial"/>
          <w:b/>
        </w:rPr>
        <w:t xml:space="preserve">EVA ABAID YAPUR, </w:t>
      </w:r>
      <w:r w:rsidRPr="009D3429">
        <w:rPr>
          <w:rFonts w:ascii="Palatino Linotype" w:hAnsi="Palatino Linotype" w:cs="Arial"/>
        </w:rPr>
        <w:t xml:space="preserve">emite </w:t>
      </w:r>
      <w:r w:rsidRPr="009D3429">
        <w:rPr>
          <w:rFonts w:ascii="Palatino Linotype" w:hAnsi="Palatino Linotype" w:cs="Arial"/>
          <w:b/>
        </w:rPr>
        <w:t xml:space="preserve">VOTO PARTICULAR </w:t>
      </w:r>
      <w:r w:rsidRPr="009D3429">
        <w:rPr>
          <w:rFonts w:ascii="Palatino Linotype" w:hAnsi="Palatino Linotype" w:cs="Arial"/>
        </w:rPr>
        <w:t xml:space="preserve">respecto de la resolución dictada en el recurso de revisión </w:t>
      </w:r>
      <w:r w:rsidR="004006CB">
        <w:rPr>
          <w:rFonts w:ascii="Palatino Linotype" w:eastAsia="Calibri" w:hAnsi="Palatino Linotype" w:cs="Arial"/>
          <w:b/>
          <w:color w:val="000000"/>
        </w:rPr>
        <w:t>03888</w:t>
      </w:r>
      <w:r w:rsidR="00EE2802">
        <w:rPr>
          <w:rFonts w:ascii="Palatino Linotype" w:eastAsia="Calibri" w:hAnsi="Palatino Linotype" w:cs="Arial"/>
          <w:b/>
          <w:color w:val="000000"/>
        </w:rPr>
        <w:t>/INFOEM/IP/RR/2018</w:t>
      </w:r>
      <w:r w:rsidRPr="009D3429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EE2802">
        <w:rPr>
          <w:rFonts w:ascii="Palatino Linotype" w:hAnsi="Palatino Linotype" w:cs="Arial"/>
        </w:rPr>
        <w:t>e</w:t>
      </w:r>
      <w:r w:rsidR="0055481B">
        <w:rPr>
          <w:rFonts w:ascii="Palatino Linotype" w:hAnsi="Palatino Linotype" w:cs="Arial"/>
        </w:rPr>
        <w:t>l</w:t>
      </w:r>
      <w:r w:rsidR="009D7BAE" w:rsidRPr="009D3429">
        <w:rPr>
          <w:rFonts w:ascii="Palatino Linotype" w:hAnsi="Palatino Linotype" w:cs="Arial"/>
        </w:rPr>
        <w:t xml:space="preserve"> </w:t>
      </w:r>
      <w:r w:rsidRPr="009D3429">
        <w:rPr>
          <w:rFonts w:ascii="Palatino Linotype" w:hAnsi="Palatino Linotype" w:cs="Arial"/>
        </w:rPr>
        <w:t>Comisionad</w:t>
      </w:r>
      <w:r w:rsidR="00EE2802">
        <w:rPr>
          <w:rFonts w:ascii="Palatino Linotype" w:hAnsi="Palatino Linotype" w:cs="Arial"/>
        </w:rPr>
        <w:t>o</w:t>
      </w:r>
      <w:r w:rsidR="0055481B">
        <w:rPr>
          <w:rFonts w:ascii="Palatino Linotype" w:hAnsi="Palatino Linotype" w:cs="Arial"/>
        </w:rPr>
        <w:t xml:space="preserve"> </w:t>
      </w:r>
      <w:r w:rsidR="004006CB">
        <w:rPr>
          <w:rFonts w:ascii="Palatino Linotype" w:hAnsi="Palatino Linotype" w:cs="Arial"/>
          <w:b/>
        </w:rPr>
        <w:t>JOSÉ GUADALUPE LUNA HERNÁNDEZ</w:t>
      </w:r>
      <w:r w:rsidRPr="009D3429">
        <w:rPr>
          <w:rFonts w:ascii="Palatino Linotype" w:hAnsi="Palatino Linotype" w:cs="Arial"/>
          <w:b/>
        </w:rPr>
        <w:t>,</w:t>
      </w:r>
      <w:r w:rsidR="006C7D2E">
        <w:rPr>
          <w:rFonts w:ascii="Palatino Linotype" w:hAnsi="Palatino Linotype" w:cs="Arial"/>
        </w:rPr>
        <w:t xml:space="preserve"> que es del tenor siguiente.</w:t>
      </w:r>
    </w:p>
    <w:p w:rsidR="00AC0EBE" w:rsidRPr="009D3429" w:rsidRDefault="00B2492D" w:rsidP="003C009E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>Es de destacar, que la suscrita comparte las razones que motivaron la emisión del recurso de rev</w:t>
      </w:r>
      <w:r w:rsidR="006C7D2E">
        <w:rPr>
          <w:rFonts w:ascii="Palatino Linotype" w:hAnsi="Palatino Linotype"/>
        </w:rPr>
        <w:t>isión en comento; empero, estimo</w:t>
      </w:r>
      <w:r w:rsidRPr="009D3429">
        <w:rPr>
          <w:rFonts w:ascii="Palatino Linotype" w:hAnsi="Palatino Linotype"/>
        </w:rPr>
        <w:t xml:space="preserve"> necesario precisar algunas consideraciones de hecho y de derecho, </w:t>
      </w:r>
      <w:r w:rsidR="00B71A4B">
        <w:rPr>
          <w:rFonts w:ascii="Palatino Linotype" w:hAnsi="Palatino Linotype"/>
        </w:rPr>
        <w:t>tocante al</w:t>
      </w:r>
      <w:r w:rsidRPr="009D3429">
        <w:rPr>
          <w:rFonts w:ascii="Palatino Linotype" w:hAnsi="Palatino Linotype"/>
        </w:rPr>
        <w:t xml:space="preserve"> sentido de la resolución correspondiente.</w:t>
      </w:r>
    </w:p>
    <w:p w:rsidR="00CA758B" w:rsidRPr="00CA758B" w:rsidRDefault="00B2492D" w:rsidP="004006CB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sz w:val="22"/>
        </w:rPr>
      </w:pPr>
      <w:r w:rsidRPr="009D3429">
        <w:rPr>
          <w:rFonts w:ascii="Palatino Linotype" w:hAnsi="Palatino Linotype"/>
        </w:rPr>
        <w:t xml:space="preserve">Al respecto, tal y como quedó debidamente asentado en la resolución materia del presente voto, </w:t>
      </w:r>
      <w:r w:rsidR="005E5869">
        <w:rPr>
          <w:rFonts w:ascii="Palatino Linotype" w:hAnsi="Palatino Linotype"/>
        </w:rPr>
        <w:t>el</w:t>
      </w:r>
      <w:r w:rsidRPr="009D3429">
        <w:rPr>
          <w:rFonts w:ascii="Palatino Linotype" w:hAnsi="Palatino Linotype"/>
        </w:rPr>
        <w:t xml:space="preserve"> particular requirió de</w:t>
      </w:r>
      <w:r w:rsidR="004006CB">
        <w:rPr>
          <w:rFonts w:ascii="Palatino Linotype" w:hAnsi="Palatino Linotype"/>
        </w:rPr>
        <w:t xml:space="preserve"> </w:t>
      </w:r>
      <w:r w:rsidRPr="009D3429">
        <w:rPr>
          <w:rFonts w:ascii="Palatino Linotype" w:hAnsi="Palatino Linotype"/>
        </w:rPr>
        <w:t>l</w:t>
      </w:r>
      <w:r w:rsidR="004006CB">
        <w:rPr>
          <w:rFonts w:ascii="Palatino Linotype" w:hAnsi="Palatino Linotype"/>
        </w:rPr>
        <w:t xml:space="preserve">a </w:t>
      </w:r>
      <w:r w:rsidR="004006CB" w:rsidRPr="004006CB">
        <w:rPr>
          <w:rFonts w:ascii="Palatino Linotype" w:hAnsi="Palatino Linotype"/>
          <w:b/>
        </w:rPr>
        <w:t>Comisión del Agua del Estado de México</w:t>
      </w:r>
      <w:r w:rsidR="00763CB2">
        <w:rPr>
          <w:rFonts w:ascii="Palatino Linotype" w:hAnsi="Palatino Linotype"/>
        </w:rPr>
        <w:t>,</w:t>
      </w:r>
      <w:r w:rsidR="00EE2802">
        <w:rPr>
          <w:rFonts w:ascii="Palatino Linotype" w:hAnsi="Palatino Linotype"/>
        </w:rPr>
        <w:t xml:space="preserve"> </w:t>
      </w:r>
      <w:r w:rsidR="00EE2802">
        <w:rPr>
          <w:rFonts w:ascii="Palatino Linotype" w:hAnsi="Palatino Linotype"/>
        </w:rPr>
        <w:lastRenderedPageBreak/>
        <w:t xml:space="preserve">en lo sucesivo </w:t>
      </w:r>
      <w:r w:rsidR="00EE2802">
        <w:rPr>
          <w:rFonts w:ascii="Palatino Linotype" w:hAnsi="Palatino Linotype"/>
          <w:b/>
        </w:rPr>
        <w:t xml:space="preserve">EL </w:t>
      </w:r>
      <w:r w:rsidRPr="009D3429">
        <w:rPr>
          <w:rFonts w:ascii="Palatino Linotype" w:hAnsi="Palatino Linotype"/>
          <w:b/>
        </w:rPr>
        <w:t>SUJETO OBLIGADO</w:t>
      </w:r>
      <w:r w:rsidR="00EE2802">
        <w:rPr>
          <w:rFonts w:ascii="Palatino Linotype" w:hAnsi="Palatino Linotype"/>
        </w:rPr>
        <w:t xml:space="preserve">, </w:t>
      </w:r>
      <w:r w:rsidR="004006CB">
        <w:rPr>
          <w:rFonts w:ascii="Palatino Linotype" w:eastAsia="Calibri" w:hAnsi="Palatino Linotype" w:cs="Arial"/>
        </w:rPr>
        <w:t xml:space="preserve">sobre la Construcción de la Planta de Tratamiento de Aguas Residuales (PTAR) y emisores de la localidad de San Mateo </w:t>
      </w:r>
      <w:proofErr w:type="spellStart"/>
      <w:r w:rsidR="004006CB">
        <w:rPr>
          <w:rFonts w:ascii="Palatino Linotype" w:eastAsia="Calibri" w:hAnsi="Palatino Linotype" w:cs="Arial"/>
        </w:rPr>
        <w:t>Huitzilzingo</w:t>
      </w:r>
      <w:proofErr w:type="spellEnd"/>
      <w:r w:rsidR="004006CB">
        <w:rPr>
          <w:rFonts w:ascii="Palatino Linotype" w:eastAsia="Calibri" w:hAnsi="Palatino Linotype" w:cs="Arial"/>
        </w:rPr>
        <w:t xml:space="preserve">, Chalco, Estado de México, la solicitud, autorización, oficios, cédulas, minutas, acuerdos, </w:t>
      </w:r>
      <w:proofErr w:type="spellStart"/>
      <w:r w:rsidR="004006CB">
        <w:rPr>
          <w:rFonts w:ascii="Palatino Linotype" w:eastAsia="Calibri" w:hAnsi="Palatino Linotype" w:cs="Arial"/>
        </w:rPr>
        <w:t>etc</w:t>
      </w:r>
      <w:proofErr w:type="spellEnd"/>
      <w:r w:rsidR="004006CB">
        <w:rPr>
          <w:rFonts w:ascii="Palatino Linotype" w:eastAsia="Calibri" w:hAnsi="Palatino Linotype" w:cs="Arial"/>
        </w:rPr>
        <w:t xml:space="preserve">; para la asignación de los recursos adicionales por 18 millones de pesos provenientes del Fideicomiso Irrevocable de Administración y Fuente de Pago 1928. </w:t>
      </w:r>
    </w:p>
    <w:p w:rsidR="006C7D2E" w:rsidRDefault="00B2492D" w:rsidP="003C009E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 xml:space="preserve">En </w:t>
      </w:r>
      <w:r w:rsidRPr="009D3429">
        <w:rPr>
          <w:rFonts w:ascii="Palatino Linotype" w:hAnsi="Palatino Linotype"/>
        </w:rPr>
        <w:t>respuesta</w:t>
      </w:r>
      <w:r w:rsidRPr="009D3429">
        <w:rPr>
          <w:rFonts w:ascii="Palatino Linotype" w:hAnsi="Palatino Linotype" w:cs="Arial"/>
        </w:rPr>
        <w:t xml:space="preserve">, </w:t>
      </w:r>
      <w:r w:rsidRPr="009D3429">
        <w:rPr>
          <w:rFonts w:ascii="Palatino Linotype" w:hAnsi="Palatino Linotype" w:cs="Arial"/>
          <w:b/>
        </w:rPr>
        <w:t>EL SUJETO OBLIGADO</w:t>
      </w:r>
      <w:r w:rsidR="004006CB" w:rsidRPr="004006CB">
        <w:rPr>
          <w:rFonts w:ascii="Palatino Linotype" w:hAnsi="Palatino Linotype" w:cs="Bookman Old Style"/>
        </w:rPr>
        <w:t xml:space="preserve"> </w:t>
      </w:r>
      <w:r w:rsidR="004006CB" w:rsidRPr="00C9554A">
        <w:rPr>
          <w:rFonts w:ascii="Palatino Linotype" w:hAnsi="Palatino Linotype" w:cs="Bookman Old Style"/>
        </w:rPr>
        <w:t xml:space="preserve">manifestó </w:t>
      </w:r>
      <w:r w:rsidR="004006CB">
        <w:rPr>
          <w:rFonts w:ascii="Palatino Linotype" w:hAnsi="Palatino Linotype" w:cs="Bookman Old Style"/>
        </w:rPr>
        <w:t xml:space="preserve">que la obra señalada en la solicitud se encuentra en proceso y a la fecha, la Comisión del Agua del Estado de México no ha registrado trámite o gestión para llevar a cabo un convenio en monto del contrato </w:t>
      </w:r>
      <w:r w:rsidR="00763CB2">
        <w:rPr>
          <w:rFonts w:ascii="Palatino Linotype" w:hAnsi="Palatino Linotype" w:cs="Bookman Old Style"/>
        </w:rPr>
        <w:t xml:space="preserve">número </w:t>
      </w:r>
      <w:r w:rsidR="004006CB">
        <w:rPr>
          <w:rFonts w:ascii="Palatino Linotype" w:hAnsi="Palatino Linotype" w:cs="Bookman Old Style"/>
        </w:rPr>
        <w:t>CAEM-DGIG-PTAR-020-17-CP.</w:t>
      </w:r>
    </w:p>
    <w:p w:rsidR="00ED3ED1" w:rsidRDefault="00B2492D" w:rsidP="003C009E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>Inconf</w:t>
      </w:r>
      <w:r w:rsidR="00623A83">
        <w:rPr>
          <w:rFonts w:ascii="Palatino Linotype" w:hAnsi="Palatino Linotype" w:cs="Arial"/>
        </w:rPr>
        <w:t xml:space="preserve">orme con la respuesta otorgada, </w:t>
      </w:r>
      <w:r w:rsidR="00623A83" w:rsidRPr="00623A83">
        <w:rPr>
          <w:rFonts w:ascii="Palatino Linotype" w:hAnsi="Palatino Linotype" w:cs="Arial"/>
          <w:b/>
        </w:rPr>
        <w:t>EL</w:t>
      </w:r>
      <w:r w:rsidRPr="009D3429">
        <w:rPr>
          <w:rFonts w:ascii="Palatino Linotype" w:hAnsi="Palatino Linotype" w:cs="Arial"/>
          <w:b/>
        </w:rPr>
        <w:t xml:space="preserve"> RECURRENTE </w:t>
      </w:r>
      <w:r w:rsidRPr="009D3429">
        <w:rPr>
          <w:rFonts w:ascii="Palatino Linotype" w:hAnsi="Palatino Linotype" w:cs="Arial"/>
        </w:rPr>
        <w:t xml:space="preserve">interpuso el recurso de revisión de mérito, </w:t>
      </w:r>
      <w:r w:rsidR="00ED3ED1">
        <w:rPr>
          <w:rFonts w:ascii="Palatino Linotype" w:hAnsi="Palatino Linotype" w:cs="Arial"/>
        </w:rPr>
        <w:t xml:space="preserve">señalando como acto impugnado lo siguiente: </w:t>
      </w:r>
    </w:p>
    <w:p w:rsidR="00ED3ED1" w:rsidRPr="00ED3ED1" w:rsidRDefault="00ED3ED1" w:rsidP="003C009E">
      <w:pPr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ED3ED1">
        <w:rPr>
          <w:rFonts w:ascii="Palatino Linotype" w:hAnsi="Palatino Linotype" w:cs="Arial"/>
          <w:i/>
          <w:sz w:val="22"/>
          <w:szCs w:val="22"/>
        </w:rPr>
        <w:t>“</w:t>
      </w:r>
      <w:r w:rsidR="004006CB" w:rsidRPr="004006CB">
        <w:rPr>
          <w:rFonts w:ascii="Palatino Linotype" w:hAnsi="Palatino Linotype" w:cs="Arial"/>
          <w:i/>
          <w:sz w:val="22"/>
          <w:szCs w:val="22"/>
        </w:rPr>
        <w:t>Se ingresa el siguiente recurso de revisión a partir del artículo 179 de la Ley de Transparencia y Acceso a la Información Pública del Estado de México y Municipios contra la siguiente causa contenida en su fracción III La declaración de la inexistencia de la información.</w:t>
      </w:r>
      <w:r w:rsidRPr="00ED3ED1">
        <w:rPr>
          <w:rFonts w:ascii="Palatino Linotype" w:hAnsi="Palatino Linotype" w:cs="Arial"/>
          <w:i/>
          <w:sz w:val="22"/>
          <w:szCs w:val="22"/>
        </w:rPr>
        <w:t>”(Sic)</w:t>
      </w:r>
    </w:p>
    <w:p w:rsidR="00ED3ED1" w:rsidRDefault="00ED3ED1" w:rsidP="003C009E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Asimismo, manifestó como razones o motivos de inconformidad: </w:t>
      </w:r>
    </w:p>
    <w:p w:rsidR="00ED3ED1" w:rsidRPr="00ED3ED1" w:rsidRDefault="00ED3ED1" w:rsidP="003C009E">
      <w:pPr>
        <w:spacing w:before="100" w:beforeAutospacing="1" w:after="100" w:afterAutospacing="1"/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ED3ED1">
        <w:rPr>
          <w:rFonts w:ascii="Palatino Linotype" w:hAnsi="Palatino Linotype" w:cs="Arial"/>
          <w:i/>
          <w:sz w:val="22"/>
          <w:szCs w:val="22"/>
        </w:rPr>
        <w:t>“</w:t>
      </w:r>
      <w:r w:rsidR="004006CB" w:rsidRPr="004006CB">
        <w:rPr>
          <w:rFonts w:ascii="Palatino Linotype" w:hAnsi="Palatino Linotype" w:cs="Arial"/>
          <w:i/>
          <w:sz w:val="22"/>
          <w:szCs w:val="22"/>
        </w:rPr>
        <w:t>Se anexa el documento "Argumentación de Recurso de Revisión a la solicitud 00237CAEMIP2018" el cual contiene la argumentación en la cual se exponen los motivos de la inconformidad. Además se adjuntan 5 archivos correspondientes a los anexos de la argumentación.</w:t>
      </w:r>
      <w:r w:rsidRPr="00ED3ED1">
        <w:rPr>
          <w:rFonts w:ascii="Palatino Linotype" w:hAnsi="Palatino Linotype" w:cs="Arial"/>
          <w:i/>
          <w:sz w:val="22"/>
          <w:szCs w:val="22"/>
        </w:rPr>
        <w:t>”(Sic)</w:t>
      </w:r>
    </w:p>
    <w:p w:rsidR="00763CB2" w:rsidRDefault="00763CB2" w:rsidP="00763CB2">
      <w:pPr>
        <w:pStyle w:val="Prrafodelista"/>
        <w:spacing w:line="360" w:lineRule="auto"/>
        <w:ind w:left="0" w:right="49"/>
        <w:jc w:val="both"/>
        <w:rPr>
          <w:rFonts w:ascii="Palatino Linotype" w:hAnsi="Palatino Linotype" w:cs="Arial"/>
          <w:color w:val="000000"/>
        </w:rPr>
      </w:pPr>
      <w:r>
        <w:rPr>
          <w:rFonts w:ascii="Palatino Linotype" w:hAnsi="Palatino Linotype" w:cs="Arial"/>
        </w:rPr>
        <w:lastRenderedPageBreak/>
        <w:t xml:space="preserve">Bajo ese tenor, </w:t>
      </w:r>
      <w:r>
        <w:rPr>
          <w:rFonts w:ascii="Palatino Linotype" w:hAnsi="Palatino Linotype" w:cs="Arial"/>
          <w:b/>
        </w:rPr>
        <w:t xml:space="preserve">EL SUJETO OBLIGADO </w:t>
      </w:r>
      <w:r>
        <w:rPr>
          <w:rFonts w:ascii="Palatino Linotype" w:hAnsi="Palatino Linotype" w:cs="Arial"/>
        </w:rPr>
        <w:t xml:space="preserve">mediante su Informe Justificado </w:t>
      </w:r>
      <w:r>
        <w:rPr>
          <w:rFonts w:ascii="Palatino Linotype" w:hAnsi="Palatino Linotype" w:cs="Arial"/>
          <w:color w:val="000000"/>
        </w:rPr>
        <w:t xml:space="preserve">refirió que en la fecha que se dio respuesta a la solicitud, no se había registrado trámite o gestión para llevar a cabo un convenio por lo que no se podía emitir un acuerdo de inexistencia, ya que la información todavía no se generaba. </w:t>
      </w:r>
    </w:p>
    <w:p w:rsidR="00472B04" w:rsidRDefault="00B2492D" w:rsidP="003C009E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>De lo anterior, conforme al análisis d</w:t>
      </w:r>
      <w:r w:rsidRPr="009D3429">
        <w:rPr>
          <w:rFonts w:ascii="Palatino Linotype" w:hAnsi="Palatino Linotype"/>
        </w:rPr>
        <w:t xml:space="preserve">el expediente electrónico del </w:t>
      </w:r>
      <w:r w:rsidRPr="009D3429">
        <w:rPr>
          <w:rFonts w:ascii="Palatino Linotype" w:hAnsi="Palatino Linotype"/>
          <w:b/>
        </w:rPr>
        <w:t>SAIMEX</w:t>
      </w:r>
      <w:r w:rsidRPr="009D3429">
        <w:rPr>
          <w:rFonts w:ascii="Palatino Linotype" w:hAnsi="Palatino Linotype" w:cs="Arial"/>
        </w:rPr>
        <w:t xml:space="preserve">, la Ponencia </w:t>
      </w:r>
      <w:proofErr w:type="spellStart"/>
      <w:r w:rsidRPr="009D3429">
        <w:rPr>
          <w:rFonts w:ascii="Palatino Linotype" w:hAnsi="Palatino Linotype" w:cs="Arial"/>
        </w:rPr>
        <w:t>Resolut</w:t>
      </w:r>
      <w:r w:rsidR="009D7BAE" w:rsidRPr="009D3429">
        <w:rPr>
          <w:rFonts w:ascii="Palatino Linotype" w:hAnsi="Palatino Linotype" w:cs="Arial"/>
        </w:rPr>
        <w:t>o</w:t>
      </w:r>
      <w:r w:rsidRPr="009D3429">
        <w:rPr>
          <w:rFonts w:ascii="Palatino Linotype" w:hAnsi="Palatino Linotype" w:cs="Arial"/>
        </w:rPr>
        <w:t>ra</w:t>
      </w:r>
      <w:proofErr w:type="spellEnd"/>
      <w:r w:rsidRPr="009D3429">
        <w:rPr>
          <w:rFonts w:ascii="Palatino Linotype" w:hAnsi="Palatino Linotype" w:cs="Arial"/>
        </w:rPr>
        <w:t xml:space="preserve"> determinó </w:t>
      </w:r>
      <w:r w:rsidRPr="009D3429">
        <w:rPr>
          <w:rFonts w:ascii="Palatino Linotype" w:hAnsi="Palatino Linotype" w:cs="Arial"/>
          <w:b/>
        </w:rPr>
        <w:t>MODIFICAR</w:t>
      </w:r>
      <w:r w:rsidRPr="009D3429">
        <w:rPr>
          <w:rFonts w:ascii="Palatino Linotype" w:hAnsi="Palatino Linotype" w:cs="Arial"/>
        </w:rPr>
        <w:t xml:space="preserve"> la respuesta del </w:t>
      </w:r>
      <w:r w:rsidRPr="009D3429">
        <w:rPr>
          <w:rFonts w:ascii="Palatino Linotype" w:hAnsi="Palatino Linotype" w:cs="Arial"/>
          <w:b/>
        </w:rPr>
        <w:t xml:space="preserve">SUJETO OBLIGADO </w:t>
      </w:r>
      <w:r w:rsidR="00472B04" w:rsidRPr="009D3429">
        <w:rPr>
          <w:rFonts w:ascii="Palatino Linotype" w:hAnsi="Palatino Linotype" w:cs="Arial"/>
        </w:rPr>
        <w:t xml:space="preserve">ordenándole </w:t>
      </w:r>
      <w:r w:rsidR="00C56C5A">
        <w:rPr>
          <w:rFonts w:ascii="Palatino Linotype" w:hAnsi="Palatino Linotype" w:cs="Arial"/>
        </w:rPr>
        <w:t xml:space="preserve">hacer entrega </w:t>
      </w:r>
      <w:r w:rsidR="00472B04" w:rsidRPr="009D3429">
        <w:rPr>
          <w:rFonts w:ascii="Palatino Linotype" w:hAnsi="Palatino Linotype" w:cs="Arial"/>
        </w:rPr>
        <w:t>vía Sistema de Acceso a I</w:t>
      </w:r>
      <w:r w:rsidR="00A7397A">
        <w:rPr>
          <w:rFonts w:ascii="Palatino Linotype" w:hAnsi="Palatino Linotype" w:cs="Arial"/>
        </w:rPr>
        <w:t xml:space="preserve">nformación Mexiquense, </w:t>
      </w:r>
      <w:r w:rsidR="00C56C5A">
        <w:rPr>
          <w:rFonts w:ascii="Palatino Linotype" w:hAnsi="Palatino Linotype" w:cs="Arial"/>
        </w:rPr>
        <w:t>versión pública, la siguiente información:</w:t>
      </w:r>
    </w:p>
    <w:p w:rsidR="00C56C5A" w:rsidRPr="00C56C5A" w:rsidRDefault="00C56C5A" w:rsidP="00763CB2">
      <w:pPr>
        <w:pStyle w:val="Prrafodelista"/>
        <w:numPr>
          <w:ilvl w:val="0"/>
          <w:numId w:val="3"/>
        </w:numPr>
        <w:ind w:left="851" w:right="899" w:firstLine="0"/>
        <w:jc w:val="both"/>
        <w:rPr>
          <w:rFonts w:ascii="Palatino Linotype" w:hAnsi="Palatino Linotype" w:cs="Arial"/>
          <w:i/>
          <w:sz w:val="22"/>
        </w:rPr>
      </w:pPr>
      <w:r w:rsidRPr="00C56C5A">
        <w:rPr>
          <w:rFonts w:ascii="Palatino Linotype" w:hAnsi="Palatino Linotype" w:cs="Arial"/>
          <w:i/>
          <w:sz w:val="22"/>
        </w:rPr>
        <w:t xml:space="preserve">Solicitudes, oficios, cédulas, minutas, acuerdos o documento análogo para la asignación de recursos por un importe de $18, 000,000.00 para la construcción de la obra de tratamiento de aguas residuales y emisores de la localidad de San Mateo </w:t>
      </w:r>
      <w:proofErr w:type="spellStart"/>
      <w:r w:rsidRPr="00C56C5A">
        <w:rPr>
          <w:rFonts w:ascii="Palatino Linotype" w:hAnsi="Palatino Linotype" w:cs="Arial"/>
          <w:i/>
          <w:sz w:val="22"/>
        </w:rPr>
        <w:t>Huitzilzingo</w:t>
      </w:r>
      <w:proofErr w:type="spellEnd"/>
      <w:r w:rsidRPr="00C56C5A">
        <w:rPr>
          <w:rFonts w:ascii="Palatino Linotype" w:hAnsi="Palatino Linotype" w:cs="Arial"/>
          <w:i/>
          <w:sz w:val="22"/>
        </w:rPr>
        <w:t xml:space="preserve">, Municipio de Chalco segunda etapa; y, </w:t>
      </w:r>
    </w:p>
    <w:p w:rsidR="00C56C5A" w:rsidRPr="00C56C5A" w:rsidRDefault="00C56C5A" w:rsidP="00763CB2">
      <w:pPr>
        <w:pStyle w:val="Prrafodelista"/>
        <w:ind w:left="851" w:right="899"/>
        <w:jc w:val="both"/>
        <w:rPr>
          <w:rFonts w:ascii="Palatino Linotype" w:hAnsi="Palatino Linotype" w:cs="Bookman Old Style"/>
          <w:i/>
          <w:sz w:val="22"/>
        </w:rPr>
      </w:pPr>
    </w:p>
    <w:p w:rsidR="00C56C5A" w:rsidRPr="00C56C5A" w:rsidRDefault="00C56C5A" w:rsidP="00763CB2">
      <w:pPr>
        <w:pStyle w:val="Prrafodelista"/>
        <w:numPr>
          <w:ilvl w:val="0"/>
          <w:numId w:val="3"/>
        </w:numPr>
        <w:spacing w:before="100" w:beforeAutospacing="1" w:after="100" w:afterAutospacing="1"/>
        <w:ind w:left="851" w:right="899" w:firstLine="0"/>
        <w:jc w:val="both"/>
        <w:rPr>
          <w:rFonts w:ascii="Palatino Linotype" w:hAnsi="Palatino Linotype" w:cs="Arial"/>
        </w:rPr>
      </w:pPr>
      <w:r w:rsidRPr="00C56C5A">
        <w:rPr>
          <w:rFonts w:ascii="Palatino Linotype" w:hAnsi="Palatino Linotype" w:cs="Bookman Old Style"/>
          <w:i/>
          <w:sz w:val="22"/>
        </w:rPr>
        <w:t xml:space="preserve">Acta No 52 del Comité del Fideicomiso Irrevocable de Administración y Fuente de pago 1928, donde se propone la autorización </w:t>
      </w:r>
      <w:r w:rsidRPr="00C56C5A">
        <w:rPr>
          <w:rFonts w:ascii="Palatino Linotype" w:hAnsi="Palatino Linotype" w:cs="Arial"/>
          <w:i/>
          <w:sz w:val="22"/>
        </w:rPr>
        <w:t xml:space="preserve">de recursos por importe de $18, 000, 000. 00 para la construcción de la obra de tratamiento de aguas residuales y emisores de la localidad de San Mateo </w:t>
      </w:r>
      <w:proofErr w:type="spellStart"/>
      <w:r w:rsidRPr="00C56C5A">
        <w:rPr>
          <w:rFonts w:ascii="Palatino Linotype" w:hAnsi="Palatino Linotype" w:cs="Arial"/>
          <w:i/>
          <w:sz w:val="22"/>
        </w:rPr>
        <w:t>Huitzilzingo</w:t>
      </w:r>
      <w:proofErr w:type="spellEnd"/>
      <w:r w:rsidRPr="00C56C5A">
        <w:rPr>
          <w:rFonts w:ascii="Palatino Linotype" w:hAnsi="Palatino Linotype" w:cs="Arial"/>
          <w:i/>
          <w:sz w:val="22"/>
        </w:rPr>
        <w:t>, Municipio de Chalco segunda etapa.</w:t>
      </w:r>
    </w:p>
    <w:p w:rsidR="00ED3ED1" w:rsidRDefault="00ED3ED1" w:rsidP="003C009E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</w:rPr>
        <w:t xml:space="preserve">En ese sentido, </w:t>
      </w:r>
      <w:r w:rsidRPr="00D93A88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a</w:t>
      </w:r>
      <w:r w:rsidRPr="00D93A88">
        <w:rPr>
          <w:rFonts w:ascii="Palatino Linotype" w:hAnsi="Palatino Linotype"/>
        </w:rPr>
        <w:t xml:space="preserve"> que suscribe</w:t>
      </w:r>
      <w:r>
        <w:rPr>
          <w:rFonts w:ascii="Palatino Linotype" w:hAnsi="Palatino Linotype"/>
        </w:rPr>
        <w:t xml:space="preserve">, si bien coincide con las causas que dieron origen al recurso de revisión en comento, difiero </w:t>
      </w:r>
      <w:r w:rsidRPr="00D93A88">
        <w:rPr>
          <w:rFonts w:ascii="Palatino Linotype" w:hAnsi="Palatino Linotype"/>
        </w:rPr>
        <w:t>respecto a</w:t>
      </w:r>
      <w:r>
        <w:rPr>
          <w:rFonts w:ascii="Palatino Linotype" w:hAnsi="Palatino Linotype"/>
        </w:rPr>
        <w:t xml:space="preserve">l hecho de </w:t>
      </w:r>
      <w:r w:rsidRPr="00D93A88">
        <w:rPr>
          <w:rFonts w:ascii="Palatino Linotype" w:hAnsi="Palatino Linotype"/>
        </w:rPr>
        <w:t xml:space="preserve">que </w:t>
      </w:r>
      <w:r>
        <w:rPr>
          <w:rFonts w:ascii="Palatino Linotype" w:hAnsi="Palatino Linotype"/>
        </w:rPr>
        <w:t xml:space="preserve">lo procedente sea </w:t>
      </w:r>
      <w:r>
        <w:rPr>
          <w:rFonts w:ascii="Palatino Linotype" w:hAnsi="Palatino Linotype"/>
          <w:b/>
        </w:rPr>
        <w:t>MODIFICAR</w:t>
      </w:r>
      <w:r w:rsidRPr="00722925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la respuesta del </w:t>
      </w:r>
      <w:r w:rsidRPr="00A467B5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/>
        </w:rPr>
        <w:t xml:space="preserve">. </w:t>
      </w:r>
      <w:r w:rsidRPr="003C72D2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o anterior es a</w:t>
      </w:r>
      <w:r w:rsidR="006C7D2E">
        <w:rPr>
          <w:rFonts w:ascii="Palatino Linotype" w:hAnsi="Palatino Linotype"/>
        </w:rPr>
        <w:t>sí, de acuerdo con lo siguiente.</w:t>
      </w:r>
    </w:p>
    <w:p w:rsidR="00692F90" w:rsidRDefault="00692F90" w:rsidP="003C009E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-1834</wp:posOffset>
                </wp:positionH>
                <wp:positionV relativeFrom="paragraph">
                  <wp:posOffset>9046</wp:posOffset>
                </wp:positionV>
                <wp:extent cx="5796951" cy="802256"/>
                <wp:effectExtent l="0" t="0" r="32385" b="3619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951" cy="802256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72AFE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7pt" to="456.3pt,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" strokecolor="red" strokeweight=".5pt">
                <v:stroke joinstyle="miter"/>
              </v:line>
            </w:pict>
          </mc:Fallback>
        </mc:AlternateContent>
      </w:r>
    </w:p>
    <w:p w:rsidR="00B2492D" w:rsidRPr="009D3429" w:rsidRDefault="00B2492D" w:rsidP="003C009E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lastRenderedPageBreak/>
        <w:t xml:space="preserve">En primer término, es necesario precisar que de conformidad con el artículo 186 de la </w:t>
      </w:r>
      <w:r w:rsidRPr="009D3429">
        <w:rPr>
          <w:rFonts w:ascii="Palatino Linotype" w:hAnsi="Palatino Linotype" w:cs="Arial"/>
        </w:rPr>
        <w:t>Ley de Transparencia y Acceso a la Información Pública del Estado de México y Municipios,</w:t>
      </w:r>
      <w:r w:rsidRPr="009D3429">
        <w:rPr>
          <w:rFonts w:ascii="Palatino Linotype" w:hAnsi="Palatino Linotype"/>
        </w:rPr>
        <w:t xml:space="preserve"> las Resoluciones emitidas por este Órgano Garante podrán:</w:t>
      </w:r>
      <w:r w:rsidR="00C56C5A">
        <w:rPr>
          <w:rFonts w:ascii="Palatino Linotype" w:hAnsi="Palatino Linotype"/>
        </w:rPr>
        <w:t xml:space="preserve"> </w:t>
      </w:r>
    </w:p>
    <w:p w:rsidR="00B2492D" w:rsidRPr="00883B4C" w:rsidRDefault="00B2492D" w:rsidP="003C009E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0" w:right="49" w:firstLine="0"/>
        <w:contextualSpacing w:val="0"/>
        <w:jc w:val="both"/>
        <w:rPr>
          <w:rFonts w:ascii="Palatino Linotype" w:hAnsi="Palatino Linotype"/>
          <w:szCs w:val="22"/>
        </w:rPr>
      </w:pPr>
      <w:r w:rsidRPr="00883B4C">
        <w:rPr>
          <w:rFonts w:ascii="Palatino Linotype" w:hAnsi="Palatino Linotype"/>
          <w:szCs w:val="22"/>
        </w:rPr>
        <w:t xml:space="preserve">Desechar o sobreseer el recurso; </w:t>
      </w:r>
    </w:p>
    <w:p w:rsidR="00B2492D" w:rsidRPr="00883B4C" w:rsidRDefault="00B2492D" w:rsidP="003C009E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0" w:right="49" w:firstLine="0"/>
        <w:contextualSpacing w:val="0"/>
        <w:jc w:val="both"/>
        <w:rPr>
          <w:rFonts w:ascii="Palatino Linotype" w:hAnsi="Palatino Linotype"/>
          <w:szCs w:val="22"/>
        </w:rPr>
      </w:pPr>
      <w:r w:rsidRPr="00883B4C">
        <w:rPr>
          <w:rFonts w:ascii="Palatino Linotype" w:hAnsi="Palatino Linotype"/>
          <w:szCs w:val="22"/>
        </w:rPr>
        <w:t xml:space="preserve">Confirmar la respuesta del sujeto obligado; </w:t>
      </w:r>
    </w:p>
    <w:p w:rsidR="00B2492D" w:rsidRPr="00883B4C" w:rsidRDefault="00B2492D" w:rsidP="003C009E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0" w:right="49" w:firstLine="0"/>
        <w:contextualSpacing w:val="0"/>
        <w:jc w:val="both"/>
        <w:rPr>
          <w:rFonts w:ascii="Palatino Linotype" w:hAnsi="Palatino Linotype"/>
          <w:szCs w:val="22"/>
        </w:rPr>
      </w:pPr>
      <w:r w:rsidRPr="00883B4C">
        <w:rPr>
          <w:rFonts w:ascii="Palatino Linotype" w:hAnsi="Palatino Linotype"/>
          <w:b/>
          <w:szCs w:val="22"/>
        </w:rPr>
        <w:t>Revocar o modificar la respuesta del sujeto obligado</w:t>
      </w:r>
      <w:r w:rsidRPr="00883B4C">
        <w:rPr>
          <w:rFonts w:ascii="Palatino Linotype" w:hAnsi="Palatino Linotype"/>
          <w:szCs w:val="22"/>
        </w:rPr>
        <w:t xml:space="preserve">; y </w:t>
      </w:r>
    </w:p>
    <w:p w:rsidR="00B2492D" w:rsidRPr="00883B4C" w:rsidRDefault="00B2492D" w:rsidP="003C009E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0" w:right="49" w:firstLine="0"/>
        <w:contextualSpacing w:val="0"/>
        <w:jc w:val="both"/>
        <w:rPr>
          <w:rFonts w:ascii="Palatino Linotype" w:hAnsi="Palatino Linotype"/>
          <w:szCs w:val="22"/>
        </w:rPr>
      </w:pPr>
      <w:r w:rsidRPr="00883B4C">
        <w:rPr>
          <w:rFonts w:ascii="Palatino Linotype" w:hAnsi="Palatino Linotype"/>
          <w:szCs w:val="22"/>
        </w:rPr>
        <w:t>Ordenar la entrega de la información.</w:t>
      </w:r>
    </w:p>
    <w:p w:rsidR="00B2492D" w:rsidRPr="009D3429" w:rsidRDefault="00B2492D" w:rsidP="003C009E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En el caso particular de la fracción III y en relación a dichos sentidos, se procede a </w:t>
      </w:r>
      <w:r w:rsidRPr="009D3429">
        <w:rPr>
          <w:rFonts w:ascii="Palatino Linotype" w:hAnsi="Palatino Linotype"/>
          <w:b/>
        </w:rPr>
        <w:t>REVOCAR</w:t>
      </w:r>
      <w:r w:rsidRPr="009D3429">
        <w:rPr>
          <w:rFonts w:ascii="Palatino Linotype" w:hAnsi="Palatino Linotype"/>
        </w:rPr>
        <w:t xml:space="preserve"> la respuesta de los Sujetos Obligados, cuando ésta </w:t>
      </w:r>
      <w:r w:rsidRPr="00C56C5A">
        <w:rPr>
          <w:rFonts w:ascii="Palatino Linotype" w:hAnsi="Palatino Linotype"/>
          <w:b/>
        </w:rPr>
        <w:t>no satisfaga en su</w:t>
      </w:r>
      <w:r w:rsidRPr="009D3429">
        <w:rPr>
          <w:rFonts w:ascii="Palatino Linotype" w:hAnsi="Palatino Linotype"/>
        </w:rPr>
        <w:t xml:space="preserve"> </w:t>
      </w:r>
      <w:r w:rsidRPr="009D3429">
        <w:rPr>
          <w:rFonts w:ascii="Palatino Linotype" w:hAnsi="Palatino Linotype"/>
          <w:b/>
        </w:rPr>
        <w:t>totalidad</w:t>
      </w:r>
      <w:r w:rsidRPr="009D3429">
        <w:rPr>
          <w:rFonts w:ascii="Palatino Linotype" w:hAnsi="Palatino Linotype"/>
        </w:rPr>
        <w:t xml:space="preserve"> la información requerida por los particulares; mientras que se procede a </w:t>
      </w:r>
      <w:r w:rsidRPr="009D3429">
        <w:rPr>
          <w:rFonts w:ascii="Palatino Linotype" w:hAnsi="Palatino Linotype"/>
          <w:b/>
        </w:rPr>
        <w:t xml:space="preserve">MODIFICAR </w:t>
      </w:r>
      <w:r w:rsidRPr="009D3429">
        <w:rPr>
          <w:rFonts w:ascii="Palatino Linotype" w:hAnsi="Palatino Linotype"/>
        </w:rPr>
        <w:t xml:space="preserve">la misma, en aquellos casos en que se colme </w:t>
      </w:r>
      <w:r w:rsidRPr="009D3429">
        <w:rPr>
          <w:rFonts w:ascii="Palatino Linotype" w:hAnsi="Palatino Linotype"/>
          <w:b/>
        </w:rPr>
        <w:t>parcialmente</w:t>
      </w:r>
      <w:r w:rsidRPr="009D3429">
        <w:rPr>
          <w:rFonts w:ascii="Palatino Linotype" w:hAnsi="Palatino Linotype"/>
        </w:rPr>
        <w:t xml:space="preserve"> la solicitud de información, por mínima que pudiera resultar ésta.</w:t>
      </w:r>
    </w:p>
    <w:p w:rsidR="001F01D1" w:rsidRDefault="001F01D1" w:rsidP="003C009E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Así, del estudio realizado por la Ponencia </w:t>
      </w:r>
      <w:proofErr w:type="spellStart"/>
      <w:r>
        <w:rPr>
          <w:rFonts w:ascii="Palatino Linotype" w:hAnsi="Palatino Linotype"/>
        </w:rPr>
        <w:t>Resolutora</w:t>
      </w:r>
      <w:proofErr w:type="spellEnd"/>
      <w:r>
        <w:rPr>
          <w:rFonts w:ascii="Palatino Linotype" w:hAnsi="Palatino Linotype"/>
        </w:rPr>
        <w:t xml:space="preserve">, se precisa que </w:t>
      </w:r>
      <w:r w:rsidRPr="00630280"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  <w:b/>
        </w:rPr>
        <w:t>,</w:t>
      </w:r>
      <w:r>
        <w:rPr>
          <w:rFonts w:ascii="Palatino Linotype" w:hAnsi="Palatino Linotype"/>
        </w:rPr>
        <w:t xml:space="preserve"> en respuesta a la solicitu</w:t>
      </w:r>
      <w:r w:rsidR="007454C4">
        <w:rPr>
          <w:rFonts w:ascii="Palatino Linotype" w:hAnsi="Palatino Linotype"/>
        </w:rPr>
        <w:t>d de información pública</w:t>
      </w:r>
      <w:r w:rsidR="006C7D2E">
        <w:rPr>
          <w:rFonts w:ascii="Palatino Linotype" w:hAnsi="Palatino Linotype"/>
        </w:rPr>
        <w:t>,</w:t>
      </w:r>
      <w:r w:rsidR="007454C4">
        <w:rPr>
          <w:rFonts w:ascii="Palatino Linotype" w:hAnsi="Palatino Linotype"/>
        </w:rPr>
        <w:t xml:space="preserve"> adjuntó</w:t>
      </w:r>
      <w:r w:rsidR="00B7766E">
        <w:rPr>
          <w:rFonts w:ascii="Palatino Linotype" w:hAnsi="Palatino Linotype"/>
        </w:rPr>
        <w:t xml:space="preserve"> </w:t>
      </w:r>
      <w:r w:rsidR="00C56C5A">
        <w:rPr>
          <w:rFonts w:ascii="Palatino Linotype" w:hAnsi="Palatino Linotype"/>
        </w:rPr>
        <w:t>un</w:t>
      </w:r>
      <w:r w:rsidR="00B7766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archivo electrónico en donde se advierte que se pronunci</w:t>
      </w:r>
      <w:r w:rsidR="003C009E">
        <w:rPr>
          <w:rFonts w:ascii="Palatino Linotype" w:hAnsi="Palatino Linotype"/>
        </w:rPr>
        <w:t>ó</w:t>
      </w:r>
      <w:r>
        <w:rPr>
          <w:rFonts w:ascii="Palatino Linotype" w:hAnsi="Palatino Linotype"/>
        </w:rPr>
        <w:t xml:space="preserve"> de manera n</w:t>
      </w:r>
      <w:r w:rsidR="007454C4">
        <w:rPr>
          <w:rFonts w:ascii="Palatino Linotype" w:hAnsi="Palatino Linotype"/>
        </w:rPr>
        <w:t xml:space="preserve">egativa a lo </w:t>
      </w:r>
      <w:r w:rsidR="00C56C5A">
        <w:rPr>
          <w:rFonts w:ascii="Palatino Linotype" w:hAnsi="Palatino Linotype"/>
        </w:rPr>
        <w:t>requerido</w:t>
      </w:r>
      <w:r w:rsidR="007454C4">
        <w:rPr>
          <w:rFonts w:ascii="Palatino Linotype" w:hAnsi="Palatino Linotype"/>
        </w:rPr>
        <w:t>;</w:t>
      </w:r>
      <w:r>
        <w:rPr>
          <w:rFonts w:ascii="Palatino Linotype" w:hAnsi="Palatino Linotype"/>
        </w:rPr>
        <w:t xml:space="preserve"> sin embargo, es hasta la presentación del Informe Justificado por parte del </w:t>
      </w:r>
      <w:r w:rsidRPr="001F01D1">
        <w:rPr>
          <w:rFonts w:ascii="Palatino Linotype" w:hAnsi="Palatino Linotype"/>
          <w:b/>
        </w:rPr>
        <w:t>SUJETO OBLIGADO</w:t>
      </w:r>
      <w:r>
        <w:rPr>
          <w:rFonts w:ascii="Palatino Linotype" w:hAnsi="Palatino Linotype"/>
        </w:rPr>
        <w:t xml:space="preserve"> en donde </w:t>
      </w:r>
      <w:r w:rsidR="007454C4">
        <w:rPr>
          <w:rFonts w:ascii="Palatino Linotype" w:hAnsi="Palatino Linotype"/>
        </w:rPr>
        <w:t>atendió y modificó la respuesta</w:t>
      </w:r>
      <w:r w:rsidR="006C7D2E">
        <w:rPr>
          <w:rFonts w:ascii="Palatino Linotype" w:hAnsi="Palatino Linotype"/>
        </w:rPr>
        <w:t xml:space="preserve">, </w:t>
      </w:r>
      <w:r w:rsidR="003C009E">
        <w:rPr>
          <w:rFonts w:ascii="Palatino Linotype" w:hAnsi="Palatino Linotype"/>
        </w:rPr>
        <w:t>y en atención a ello</w:t>
      </w:r>
      <w:r w:rsidR="006C7D2E">
        <w:rPr>
          <w:rFonts w:ascii="Palatino Linotype" w:hAnsi="Palatino Linotype"/>
        </w:rPr>
        <w:t xml:space="preserve"> puso a la vista del solicitante en términos del artículo 185</w:t>
      </w:r>
      <w:r w:rsidR="00692F90">
        <w:rPr>
          <w:rFonts w:ascii="Palatino Linotype" w:hAnsi="Palatino Linotype"/>
        </w:rPr>
        <w:t>,</w:t>
      </w:r>
      <w:r w:rsidR="006C7D2E">
        <w:rPr>
          <w:rFonts w:ascii="Palatino Linotype" w:hAnsi="Palatino Linotype"/>
        </w:rPr>
        <w:t xml:space="preserve"> fracción III de la Ley de Transparencia y Acceso a la Información Pública del Estado de México y Municipios. </w:t>
      </w:r>
    </w:p>
    <w:p w:rsidR="00B2492D" w:rsidRPr="00692F90" w:rsidRDefault="00C94710" w:rsidP="003C009E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/>
        </w:rPr>
        <w:lastRenderedPageBreak/>
        <w:t xml:space="preserve">En ese contexto, la que suscribe emite </w:t>
      </w:r>
      <w:r w:rsidRPr="009D3429">
        <w:rPr>
          <w:rFonts w:ascii="Palatino Linotype" w:hAnsi="Palatino Linotype"/>
          <w:b/>
        </w:rPr>
        <w:t>VOTO PARTICULAR</w:t>
      </w:r>
      <w:r w:rsidR="003C009E">
        <w:rPr>
          <w:rFonts w:ascii="Palatino Linotype" w:hAnsi="Palatino Linotype"/>
        </w:rPr>
        <w:t xml:space="preserve">, </w:t>
      </w:r>
      <w:r w:rsidRPr="009D3429">
        <w:rPr>
          <w:rFonts w:ascii="Palatino Linotype" w:hAnsi="Palatino Linotype"/>
        </w:rPr>
        <w:t>ya que lo</w:t>
      </w:r>
      <w:r w:rsidR="00B2492D" w:rsidRPr="009D3429">
        <w:rPr>
          <w:rFonts w:ascii="Palatino Linotype" w:hAnsi="Palatino Linotype"/>
        </w:rPr>
        <w:t xml:space="preserve"> anterior resulta aún más evidente </w:t>
      </w:r>
      <w:r w:rsidRPr="009D3429">
        <w:rPr>
          <w:rFonts w:ascii="Palatino Linotype" w:hAnsi="Palatino Linotype"/>
        </w:rPr>
        <w:t xml:space="preserve">debido a que </w:t>
      </w:r>
      <w:r w:rsidR="00B2492D" w:rsidRPr="009D3429">
        <w:rPr>
          <w:rFonts w:ascii="Palatino Linotype" w:hAnsi="Palatino Linotype"/>
        </w:rPr>
        <w:t xml:space="preserve">el proyecto sometido a votación del Pleno planteó </w:t>
      </w:r>
      <w:r w:rsidR="00E54183" w:rsidRPr="009D3429">
        <w:rPr>
          <w:rFonts w:ascii="Palatino Linotype" w:hAnsi="Palatino Linotype"/>
        </w:rPr>
        <w:t>establecer</w:t>
      </w:r>
      <w:r w:rsidR="00B2492D" w:rsidRPr="009D3429">
        <w:rPr>
          <w:rFonts w:ascii="Palatino Linotype" w:hAnsi="Palatino Linotype"/>
        </w:rPr>
        <w:t xml:space="preserve"> la entrega a</w:t>
      </w:r>
      <w:r w:rsidR="007454C4">
        <w:rPr>
          <w:rFonts w:ascii="Palatino Linotype" w:hAnsi="Palatino Linotype"/>
        </w:rPr>
        <w:t>l</w:t>
      </w:r>
      <w:r w:rsidR="00B2492D" w:rsidRPr="009D3429">
        <w:rPr>
          <w:rFonts w:ascii="Palatino Linotype" w:hAnsi="Palatino Linotype"/>
        </w:rPr>
        <w:t xml:space="preserve"> </w:t>
      </w:r>
      <w:r w:rsidR="00B2492D" w:rsidRPr="009D3429">
        <w:rPr>
          <w:rFonts w:ascii="Palatino Linotype" w:hAnsi="Palatino Linotype"/>
          <w:b/>
        </w:rPr>
        <w:t>RECURRENTE</w:t>
      </w:r>
      <w:r w:rsidR="00623A83">
        <w:rPr>
          <w:rFonts w:ascii="Palatino Linotype" w:hAnsi="Palatino Linotype"/>
        </w:rPr>
        <w:t xml:space="preserve"> de la información</w:t>
      </w:r>
      <w:r w:rsidR="00C56C5A">
        <w:rPr>
          <w:rFonts w:ascii="Palatino Linotype" w:hAnsi="Palatino Linotype"/>
        </w:rPr>
        <w:t xml:space="preserve">, </w:t>
      </w:r>
      <w:r w:rsidR="006C7D2E">
        <w:rPr>
          <w:rFonts w:ascii="Palatino Linotype" w:hAnsi="Palatino Linotype"/>
        </w:rPr>
        <w:t>misma</w:t>
      </w:r>
      <w:r w:rsidR="00623A83">
        <w:rPr>
          <w:rFonts w:ascii="Palatino Linotype" w:hAnsi="Palatino Linotype"/>
        </w:rPr>
        <w:t xml:space="preserve"> que no fue remitida dentro de</w:t>
      </w:r>
      <w:r w:rsidR="003C009E">
        <w:rPr>
          <w:rFonts w:ascii="Palatino Linotype" w:hAnsi="Palatino Linotype"/>
        </w:rPr>
        <w:t>l</w:t>
      </w:r>
      <w:r w:rsidR="00EB6520">
        <w:rPr>
          <w:rFonts w:ascii="Palatino Linotype" w:hAnsi="Palatino Linotype"/>
        </w:rPr>
        <w:t xml:space="preserve"> </w:t>
      </w:r>
      <w:r w:rsidR="003C009E">
        <w:rPr>
          <w:rFonts w:ascii="Palatino Linotype" w:hAnsi="Palatino Linotype"/>
        </w:rPr>
        <w:t>informe justificado</w:t>
      </w:r>
      <w:r w:rsidR="00B2492D" w:rsidRPr="009D3429">
        <w:rPr>
          <w:rFonts w:ascii="Palatino Linotype" w:hAnsi="Palatino Linotype"/>
        </w:rPr>
        <w:t xml:space="preserve">, </w:t>
      </w:r>
      <w:r w:rsidR="00692F90">
        <w:rPr>
          <w:rFonts w:ascii="Palatino Linotype" w:hAnsi="Palatino Linotype"/>
        </w:rPr>
        <w:t xml:space="preserve">por lo que </w:t>
      </w:r>
      <w:r w:rsidR="00B2492D" w:rsidRPr="009D3429">
        <w:rPr>
          <w:rFonts w:ascii="Palatino Linotype" w:hAnsi="Palatino Linotype" w:cs="Arial"/>
        </w:rPr>
        <w:t xml:space="preserve">la respuesta del </w:t>
      </w:r>
      <w:r w:rsidR="00B2492D" w:rsidRPr="009D3429">
        <w:rPr>
          <w:rFonts w:ascii="Palatino Linotype" w:hAnsi="Palatino Linotype" w:cs="Arial"/>
          <w:b/>
        </w:rPr>
        <w:t>SUJETO OBLIGADO</w:t>
      </w:r>
      <w:r w:rsidR="00B2492D" w:rsidRPr="009D3429">
        <w:rPr>
          <w:rFonts w:ascii="Palatino Linotype" w:hAnsi="Palatino Linotype" w:cs="Arial"/>
        </w:rPr>
        <w:t xml:space="preserve"> no </w:t>
      </w:r>
      <w:r w:rsidR="00251FF5">
        <w:rPr>
          <w:rFonts w:ascii="Palatino Linotype" w:hAnsi="Palatino Linotype" w:cs="Arial"/>
        </w:rPr>
        <w:t>satisfizo</w:t>
      </w:r>
      <w:r w:rsidR="00B2492D" w:rsidRPr="009D3429">
        <w:rPr>
          <w:rFonts w:ascii="Palatino Linotype" w:hAnsi="Palatino Linotype" w:cs="Arial"/>
        </w:rPr>
        <w:t xml:space="preserve"> </w:t>
      </w:r>
      <w:r w:rsidR="00E54183" w:rsidRPr="009D3429">
        <w:rPr>
          <w:rFonts w:ascii="Palatino Linotype" w:hAnsi="Palatino Linotype" w:cs="Arial"/>
        </w:rPr>
        <w:t>ni total ni parcialmente</w:t>
      </w:r>
      <w:r w:rsidR="00B2492D" w:rsidRPr="009D3429">
        <w:rPr>
          <w:rFonts w:ascii="Palatino Linotype" w:hAnsi="Palatino Linotype" w:cs="Arial"/>
        </w:rPr>
        <w:t xml:space="preserve"> lo requerido; por lo tanto, </w:t>
      </w:r>
      <w:r w:rsidR="006C7D2E">
        <w:rPr>
          <w:rFonts w:ascii="Palatino Linotype" w:hAnsi="Palatino Linotype" w:cs="Arial"/>
        </w:rPr>
        <w:t>se reitera que</w:t>
      </w:r>
      <w:r w:rsidR="00B2492D" w:rsidRPr="009D3429">
        <w:rPr>
          <w:rFonts w:ascii="Palatino Linotype" w:hAnsi="Palatino Linotype" w:cs="Arial"/>
        </w:rPr>
        <w:t xml:space="preserve"> lo conducente era </w:t>
      </w:r>
      <w:r w:rsidR="00B2492D" w:rsidRPr="009D3429">
        <w:rPr>
          <w:rFonts w:ascii="Palatino Linotype" w:hAnsi="Palatino Linotype" w:cs="Arial"/>
          <w:b/>
        </w:rPr>
        <w:t>REVOCAR</w:t>
      </w:r>
      <w:r w:rsidR="00B2492D" w:rsidRPr="009D3429">
        <w:rPr>
          <w:rFonts w:ascii="Palatino Linotype" w:hAnsi="Palatino Linotype" w:cs="Arial"/>
        </w:rPr>
        <w:t xml:space="preserve"> la respuesta del </w:t>
      </w:r>
      <w:r w:rsidR="00B2492D" w:rsidRPr="009D3429">
        <w:rPr>
          <w:rFonts w:ascii="Palatino Linotype" w:hAnsi="Palatino Linotype" w:cs="Arial"/>
          <w:b/>
        </w:rPr>
        <w:t>SUJETO OBLIGADO</w:t>
      </w:r>
      <w:r w:rsidR="00692F90">
        <w:rPr>
          <w:rFonts w:ascii="Palatino Linotype" w:hAnsi="Palatino Linotype" w:cs="Arial"/>
          <w:b/>
        </w:rPr>
        <w:t xml:space="preserve"> </w:t>
      </w:r>
      <w:r w:rsidR="00692F90">
        <w:rPr>
          <w:rFonts w:ascii="Palatino Linotype" w:hAnsi="Palatino Linotype" w:cs="Arial"/>
        </w:rPr>
        <w:t xml:space="preserve">en atención a los principios de exhaustividad y congruencia. </w:t>
      </w:r>
    </w:p>
    <w:p w:rsidR="003C009E" w:rsidRDefault="003C009E" w:rsidP="003C009E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:rsidR="003C009E" w:rsidRDefault="003C009E" w:rsidP="003C009E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tbl>
      <w:tblPr>
        <w:tblW w:w="2896" w:type="dxa"/>
        <w:jc w:val="center"/>
        <w:tblLayout w:type="fixed"/>
        <w:tblLook w:val="04A0" w:firstRow="1" w:lastRow="0" w:firstColumn="1" w:lastColumn="0" w:noHBand="0" w:noVBand="1"/>
      </w:tblPr>
      <w:tblGrid>
        <w:gridCol w:w="2896"/>
      </w:tblGrid>
      <w:tr w:rsidR="00ED622F" w:rsidRPr="009D3429" w:rsidTr="00311E8E">
        <w:trPr>
          <w:trHeight w:val="913"/>
          <w:jc w:val="center"/>
        </w:trPr>
        <w:tc>
          <w:tcPr>
            <w:tcW w:w="2896" w:type="dxa"/>
            <w:vAlign w:val="center"/>
          </w:tcPr>
          <w:p w:rsidR="009477DD" w:rsidRDefault="009477DD" w:rsidP="003C009E">
            <w:pPr>
              <w:jc w:val="center"/>
              <w:rPr>
                <w:rFonts w:ascii="Palatino Linotype" w:hAnsi="Palatino Linotype" w:cs="Arial"/>
                <w:b/>
              </w:rPr>
            </w:pPr>
          </w:p>
          <w:p w:rsidR="009477DD" w:rsidRDefault="009477DD" w:rsidP="003C009E">
            <w:pPr>
              <w:jc w:val="center"/>
              <w:rPr>
                <w:rFonts w:ascii="Palatino Linotype" w:hAnsi="Palatino Linotype" w:cs="Arial"/>
                <w:b/>
              </w:rPr>
            </w:pPr>
          </w:p>
          <w:p w:rsidR="009477DD" w:rsidRDefault="009477DD" w:rsidP="003C009E">
            <w:pPr>
              <w:jc w:val="center"/>
              <w:rPr>
                <w:rFonts w:ascii="Palatino Linotype" w:hAnsi="Palatino Linotype" w:cs="Arial"/>
                <w:b/>
              </w:rPr>
            </w:pPr>
          </w:p>
          <w:p w:rsidR="009477DD" w:rsidRDefault="009477DD" w:rsidP="003C009E">
            <w:pPr>
              <w:jc w:val="center"/>
              <w:rPr>
                <w:rFonts w:ascii="Palatino Linotype" w:hAnsi="Palatino Linotype" w:cs="Arial"/>
                <w:b/>
              </w:rPr>
            </w:pPr>
          </w:p>
          <w:p w:rsidR="009477DD" w:rsidRDefault="009477DD" w:rsidP="003C009E">
            <w:pPr>
              <w:jc w:val="center"/>
              <w:rPr>
                <w:rFonts w:ascii="Palatino Linotype" w:hAnsi="Palatino Linotype" w:cs="Arial"/>
                <w:b/>
              </w:rPr>
            </w:pPr>
          </w:p>
          <w:p w:rsidR="009477DD" w:rsidRDefault="009477DD" w:rsidP="003C009E">
            <w:pPr>
              <w:jc w:val="center"/>
              <w:rPr>
                <w:rFonts w:ascii="Palatino Linotype" w:hAnsi="Palatino Linotype" w:cs="Arial"/>
                <w:b/>
              </w:rPr>
            </w:pPr>
          </w:p>
          <w:p w:rsidR="009477DD" w:rsidRDefault="009477DD" w:rsidP="003C009E">
            <w:pPr>
              <w:jc w:val="center"/>
              <w:rPr>
                <w:rFonts w:ascii="Palatino Linotype" w:hAnsi="Palatino Linotype" w:cs="Arial"/>
                <w:b/>
              </w:rPr>
            </w:pPr>
          </w:p>
          <w:p w:rsidR="00ED622F" w:rsidRPr="009D3429" w:rsidRDefault="00ED622F" w:rsidP="003C009E">
            <w:pPr>
              <w:jc w:val="center"/>
              <w:rPr>
                <w:rFonts w:ascii="Palatino Linotype" w:hAnsi="Palatino Linotype" w:cs="Arial"/>
                <w:b/>
              </w:rPr>
            </w:pPr>
            <w:r w:rsidRPr="009D3429">
              <w:rPr>
                <w:rFonts w:ascii="Palatino Linotype" w:hAnsi="Palatino Linotype" w:cs="Arial"/>
                <w:b/>
              </w:rPr>
              <w:t>EVA ABAID YAPUR</w:t>
            </w:r>
          </w:p>
          <w:p w:rsidR="00ED622F" w:rsidRDefault="00ED622F" w:rsidP="009477DD">
            <w:pPr>
              <w:jc w:val="center"/>
              <w:rPr>
                <w:rFonts w:ascii="Palatino Linotype" w:hAnsi="Palatino Linotype" w:cs="Arial"/>
                <w:b/>
              </w:rPr>
            </w:pPr>
            <w:r w:rsidRPr="009D3429">
              <w:rPr>
                <w:rFonts w:ascii="Palatino Linotype" w:hAnsi="Palatino Linotype" w:cs="Arial"/>
                <w:b/>
              </w:rPr>
              <w:t>COMISIONADA</w:t>
            </w:r>
          </w:p>
          <w:p w:rsidR="00B57F76" w:rsidRPr="009D3429" w:rsidRDefault="00B57F76" w:rsidP="00B57F76">
            <w:pPr>
              <w:jc w:val="center"/>
              <w:rPr>
                <w:rFonts w:ascii="Palatino Linotype" w:hAnsi="Palatino Linotype" w:cs="Arial"/>
                <w:b/>
              </w:rPr>
            </w:pPr>
            <w:r w:rsidRPr="00D21AFF">
              <w:rPr>
                <w:rFonts w:ascii="Palatino Linotype" w:hAnsi="Palatino Linotype" w:cs="Arial"/>
                <w:b/>
              </w:rPr>
              <w:t>(RÚBRICA)</w:t>
            </w:r>
          </w:p>
        </w:tc>
      </w:tr>
    </w:tbl>
    <w:p w:rsidR="003C009E" w:rsidRDefault="003C009E" w:rsidP="003C009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B2492D" w:rsidRDefault="00B2492D" w:rsidP="00C56C5A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  <w:r w:rsidRPr="0035687B">
        <w:rPr>
          <w:rFonts w:ascii="Palatino Linotype" w:eastAsia="Calibri" w:hAnsi="Palatino Linotype" w:cs="Arial"/>
          <w:color w:val="000000" w:themeColor="text1"/>
          <w:sz w:val="20"/>
        </w:rPr>
        <w:t>Esta hoja corresponde al voto par</w:t>
      </w:r>
      <w:r w:rsidR="00592D3D">
        <w:rPr>
          <w:rFonts w:ascii="Palatino Linotype" w:eastAsia="Calibri" w:hAnsi="Palatino Linotype" w:cs="Arial"/>
          <w:color w:val="000000" w:themeColor="text1"/>
          <w:sz w:val="20"/>
        </w:rPr>
        <w:t>g</w:t>
      </w:r>
      <w:bookmarkStart w:id="0" w:name="_GoBack"/>
      <w:bookmarkEnd w:id="0"/>
      <w:r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ticular emitido en </w:t>
      </w:r>
      <w:r w:rsidR="00B7766E">
        <w:rPr>
          <w:rFonts w:ascii="Palatino Linotype" w:eastAsia="Calibri" w:hAnsi="Palatino Linotype" w:cs="Arial"/>
          <w:color w:val="000000" w:themeColor="text1"/>
          <w:sz w:val="20"/>
        </w:rPr>
        <w:t>la resolución d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>el recurso de revisión 0</w:t>
      </w:r>
      <w:r w:rsidR="00C56C5A">
        <w:rPr>
          <w:rFonts w:ascii="Palatino Linotype" w:eastAsia="Calibri" w:hAnsi="Palatino Linotype" w:cs="Arial"/>
          <w:color w:val="000000" w:themeColor="text1"/>
          <w:sz w:val="20"/>
        </w:rPr>
        <w:t>3888</w:t>
      </w:r>
      <w:r w:rsidR="00ED622F" w:rsidRPr="0035687B">
        <w:rPr>
          <w:rFonts w:ascii="Palatino Linotype" w:eastAsia="Calibri" w:hAnsi="Palatino Linotype" w:cs="Arial"/>
          <w:color w:val="000000" w:themeColor="text1"/>
          <w:sz w:val="20"/>
        </w:rPr>
        <w:t>/INFOEM/IP/RR/201</w:t>
      </w:r>
      <w:r w:rsidR="00B7766E">
        <w:rPr>
          <w:rFonts w:ascii="Palatino Linotype" w:eastAsia="Calibri" w:hAnsi="Palatino Linotype" w:cs="Arial"/>
          <w:color w:val="000000" w:themeColor="text1"/>
          <w:sz w:val="20"/>
        </w:rPr>
        <w:t>8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>, aprobad</w:t>
      </w:r>
      <w:r w:rsidR="00B7766E">
        <w:rPr>
          <w:rFonts w:ascii="Palatino Linotype" w:eastAsia="Calibri" w:hAnsi="Palatino Linotype" w:cs="Arial"/>
          <w:color w:val="000000" w:themeColor="text1"/>
          <w:sz w:val="20"/>
        </w:rPr>
        <w:t>a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 el </w:t>
      </w:r>
      <w:r w:rsidR="00C56C5A">
        <w:rPr>
          <w:rFonts w:ascii="Palatino Linotype" w:eastAsia="Calibri" w:hAnsi="Palatino Linotype" w:cs="Arial"/>
          <w:color w:val="000000" w:themeColor="text1"/>
          <w:sz w:val="20"/>
        </w:rPr>
        <w:t>doce</w:t>
      </w:r>
      <w:r w:rsidR="00B7766E">
        <w:rPr>
          <w:rFonts w:ascii="Palatino Linotype" w:eastAsia="Calibri" w:hAnsi="Palatino Linotype" w:cs="Arial"/>
          <w:color w:val="000000" w:themeColor="text1"/>
          <w:sz w:val="20"/>
        </w:rPr>
        <w:t xml:space="preserve"> </w:t>
      </w:r>
      <w:r w:rsidR="00623A83">
        <w:rPr>
          <w:rFonts w:ascii="Palatino Linotype" w:eastAsia="Calibri" w:hAnsi="Palatino Linotype" w:cs="Arial"/>
          <w:color w:val="000000" w:themeColor="text1"/>
          <w:sz w:val="20"/>
        </w:rPr>
        <w:t xml:space="preserve">de </w:t>
      </w:r>
      <w:r w:rsidR="00C56C5A">
        <w:rPr>
          <w:rFonts w:ascii="Palatino Linotype" w:eastAsia="Calibri" w:hAnsi="Palatino Linotype" w:cs="Arial"/>
          <w:color w:val="000000" w:themeColor="text1"/>
          <w:sz w:val="20"/>
        </w:rPr>
        <w:t>diciembre</w:t>
      </w:r>
      <w:r w:rsidR="00B7766E">
        <w:rPr>
          <w:rFonts w:ascii="Palatino Linotype" w:eastAsia="Calibri" w:hAnsi="Palatino Linotype" w:cs="Arial"/>
          <w:color w:val="000000" w:themeColor="text1"/>
          <w:sz w:val="20"/>
        </w:rPr>
        <w:t xml:space="preserve"> </w:t>
      </w:r>
      <w:r w:rsidR="00CF1343" w:rsidRPr="0035687B">
        <w:rPr>
          <w:rFonts w:ascii="Palatino Linotype" w:eastAsia="Calibri" w:hAnsi="Palatino Linotype" w:cs="Arial"/>
          <w:color w:val="000000" w:themeColor="text1"/>
          <w:sz w:val="20"/>
        </w:rPr>
        <w:t>de dos mil dieciocho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>.</w:t>
      </w:r>
    </w:p>
    <w:p w:rsidR="00C56C5A" w:rsidRPr="00C56C5A" w:rsidRDefault="00C56C5A" w:rsidP="00C56C5A">
      <w:pPr>
        <w:jc w:val="both"/>
        <w:rPr>
          <w:rFonts w:ascii="Palatino Linotype" w:eastAsia="Calibri" w:hAnsi="Palatino Linotype" w:cs="Arial"/>
          <w:color w:val="000000" w:themeColor="text1"/>
          <w:sz w:val="8"/>
        </w:rPr>
      </w:pPr>
    </w:p>
    <w:p w:rsidR="00847315" w:rsidRPr="0035687B" w:rsidRDefault="00C56C5A" w:rsidP="00C56C5A">
      <w:pPr>
        <w:jc w:val="both"/>
        <w:rPr>
          <w:sz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</w:rPr>
        <w:t>YSM/IAHA</w:t>
      </w:r>
    </w:p>
    <w:sectPr w:rsidR="00847315" w:rsidRPr="0035687B" w:rsidSect="003C009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269" w:right="1418" w:bottom="2694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236" w:rsidRDefault="00166236" w:rsidP="00B2492D">
      <w:r>
        <w:separator/>
      </w:r>
    </w:p>
  </w:endnote>
  <w:endnote w:type="continuationSeparator" w:id="0">
    <w:p w:rsidR="00166236" w:rsidRDefault="00166236" w:rsidP="00B2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592D3D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592D3D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592D3D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592D3D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5B5A8B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592D3D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592D3D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592D3D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236" w:rsidRDefault="00166236" w:rsidP="00B2492D">
      <w:r>
        <w:separator/>
      </w:r>
    </w:p>
  </w:footnote>
  <w:footnote w:type="continuationSeparator" w:id="0">
    <w:p w:rsidR="00166236" w:rsidRDefault="00166236" w:rsidP="00B24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592D3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6" o:spid="_x0000_s2049" type="#_x0000_t136" style="position:absolute;margin-left:0;margin-top:0;width:648.8pt;height:54.05pt;rotation:315;z-index:-25165926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383" w:rsidRDefault="005B5A8B" w:rsidP="00AC23E2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4826CB01" wp14:editId="1346C5E0">
          <wp:simplePos x="0" y="0"/>
          <wp:positionH relativeFrom="column">
            <wp:posOffset>-679450</wp:posOffset>
          </wp:positionH>
          <wp:positionV relativeFrom="paragraph">
            <wp:posOffset>-424180</wp:posOffset>
          </wp:positionV>
          <wp:extent cx="7604125" cy="9903460"/>
          <wp:effectExtent l="0" t="0" r="0" b="254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397A" w:rsidRPr="00A7397A" w:rsidRDefault="00A7397A" w:rsidP="00A7397A">
    <w:pPr>
      <w:pStyle w:val="Encabezado"/>
      <w:tabs>
        <w:tab w:val="left" w:pos="2326"/>
      </w:tabs>
      <w:jc w:val="right"/>
      <w:rPr>
        <w:rFonts w:ascii="Palatino Linotype" w:hAnsi="Palatino Linotype"/>
        <w:sz w:val="20"/>
        <w:szCs w:val="20"/>
      </w:rPr>
    </w:pPr>
  </w:p>
  <w:p w:rsidR="00A7397A" w:rsidRDefault="009477DD" w:rsidP="00A7397A">
    <w:pPr>
      <w:pStyle w:val="Encabezado"/>
      <w:tabs>
        <w:tab w:val="left" w:pos="2326"/>
      </w:tabs>
      <w:jc w:val="right"/>
      <w:rPr>
        <w:rFonts w:ascii="Palatino Linotype" w:hAnsi="Palatino Linotype"/>
        <w:sz w:val="20"/>
        <w:szCs w:val="20"/>
      </w:rPr>
    </w:pPr>
    <w:r w:rsidRPr="00A7397A">
      <w:rPr>
        <w:rFonts w:ascii="Palatino Linotype" w:hAnsi="Palatino Linotype"/>
        <w:sz w:val="20"/>
        <w:szCs w:val="20"/>
      </w:rPr>
      <w:t>VOTO PARTICULAR</w:t>
    </w:r>
  </w:p>
  <w:p w:rsidR="009477DD" w:rsidRPr="00A7397A" w:rsidRDefault="009477DD" w:rsidP="00A7397A">
    <w:pPr>
      <w:pStyle w:val="Encabezado"/>
      <w:tabs>
        <w:tab w:val="left" w:pos="2326"/>
      </w:tabs>
      <w:jc w:val="right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>RECURSO DE REVISIÓN 03888</w:t>
    </w:r>
    <w:r w:rsidRPr="00A7397A">
      <w:rPr>
        <w:rFonts w:ascii="Palatino Linotype" w:hAnsi="Palatino Linotype"/>
        <w:sz w:val="20"/>
        <w:szCs w:val="20"/>
      </w:rPr>
      <w:t>/INFOEM/IP/RR/2018</w:t>
    </w:r>
  </w:p>
  <w:p w:rsidR="00066B13" w:rsidRPr="00F058EC" w:rsidRDefault="00592D3D" w:rsidP="009477DD">
    <w:pPr>
      <w:pStyle w:val="Encabezado"/>
      <w:tabs>
        <w:tab w:val="clear" w:pos="4252"/>
        <w:tab w:val="clear" w:pos="8504"/>
        <w:tab w:val="left" w:pos="2326"/>
      </w:tabs>
      <w:jc w:val="right"/>
      <w:rPr>
        <w:sz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7" o:spid="_x0000_s2050" type="#_x0000_t136" style="position:absolute;left:0;text-align:left;margin-left:0;margin-top:0;width:644.15pt;height:89.4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60pt" string="VOTO PARTICULAR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592D3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5" o:spid="_x0000_s2051" type="#_x0000_t136" style="position:absolute;margin-left:0;margin-top:0;width:648.8pt;height:54.05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75BCA"/>
    <w:multiLevelType w:val="hybridMultilevel"/>
    <w:tmpl w:val="2A9ADA52"/>
    <w:lvl w:ilvl="0" w:tplc="36B66728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17490"/>
    <w:multiLevelType w:val="hybridMultilevel"/>
    <w:tmpl w:val="22E4DEEE"/>
    <w:lvl w:ilvl="0" w:tplc="5EFE98EE">
      <w:start w:val="1"/>
      <w:numFmt w:val="decimal"/>
      <w:lvlText w:val="%1."/>
      <w:lvlJc w:val="left"/>
      <w:pPr>
        <w:ind w:left="5180" w:hanging="360"/>
      </w:pPr>
      <w:rPr>
        <w:rFonts w:hint="default"/>
        <w:b/>
        <w:i w:val="0"/>
        <w:sz w:val="24"/>
      </w:rPr>
    </w:lvl>
    <w:lvl w:ilvl="1" w:tplc="29E0ED4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A0011">
      <w:start w:val="1"/>
      <w:numFmt w:val="decimal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A306CC5E">
      <w:start w:val="1"/>
      <w:numFmt w:val="decimal"/>
      <w:lvlText w:val="%4."/>
      <w:lvlJc w:val="left"/>
      <w:pPr>
        <w:ind w:left="928" w:hanging="360"/>
      </w:pPr>
      <w:rPr>
        <w:b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37952"/>
    <w:multiLevelType w:val="multilevel"/>
    <w:tmpl w:val="3BC45D2C"/>
    <w:lvl w:ilvl="0">
      <w:start w:val="24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2D"/>
    <w:rsid w:val="000076F2"/>
    <w:rsid w:val="00083342"/>
    <w:rsid w:val="00086CEA"/>
    <w:rsid w:val="00124FC4"/>
    <w:rsid w:val="00166236"/>
    <w:rsid w:val="001F01D1"/>
    <w:rsid w:val="00216380"/>
    <w:rsid w:val="00251FF5"/>
    <w:rsid w:val="00296C85"/>
    <w:rsid w:val="00307891"/>
    <w:rsid w:val="00311E8E"/>
    <w:rsid w:val="00324EBE"/>
    <w:rsid w:val="0035687B"/>
    <w:rsid w:val="003C009E"/>
    <w:rsid w:val="003C2F6A"/>
    <w:rsid w:val="003F4C4C"/>
    <w:rsid w:val="004006CB"/>
    <w:rsid w:val="0040121C"/>
    <w:rsid w:val="00437359"/>
    <w:rsid w:val="0044407E"/>
    <w:rsid w:val="0046641B"/>
    <w:rsid w:val="00472B04"/>
    <w:rsid w:val="00483B32"/>
    <w:rsid w:val="004F77DC"/>
    <w:rsid w:val="0053148C"/>
    <w:rsid w:val="00534623"/>
    <w:rsid w:val="00535DEC"/>
    <w:rsid w:val="0055481B"/>
    <w:rsid w:val="00580868"/>
    <w:rsid w:val="00592D3D"/>
    <w:rsid w:val="005A4D7F"/>
    <w:rsid w:val="005B5027"/>
    <w:rsid w:val="005B5A8B"/>
    <w:rsid w:val="005E5869"/>
    <w:rsid w:val="00620918"/>
    <w:rsid w:val="00623A83"/>
    <w:rsid w:val="00654FE9"/>
    <w:rsid w:val="00674B2F"/>
    <w:rsid w:val="006801D4"/>
    <w:rsid w:val="00692F90"/>
    <w:rsid w:val="006A1F35"/>
    <w:rsid w:val="006B30CD"/>
    <w:rsid w:val="006C7D2E"/>
    <w:rsid w:val="0070435B"/>
    <w:rsid w:val="007454C4"/>
    <w:rsid w:val="00763CB2"/>
    <w:rsid w:val="00777C87"/>
    <w:rsid w:val="007C26E9"/>
    <w:rsid w:val="007C7A0C"/>
    <w:rsid w:val="007F1476"/>
    <w:rsid w:val="00811B0B"/>
    <w:rsid w:val="00860CDE"/>
    <w:rsid w:val="00864D3F"/>
    <w:rsid w:val="00883B4C"/>
    <w:rsid w:val="008A35FA"/>
    <w:rsid w:val="008B0732"/>
    <w:rsid w:val="009110E4"/>
    <w:rsid w:val="009379FA"/>
    <w:rsid w:val="009477DD"/>
    <w:rsid w:val="00973992"/>
    <w:rsid w:val="00990B93"/>
    <w:rsid w:val="009913D7"/>
    <w:rsid w:val="009B7F40"/>
    <w:rsid w:val="009C4594"/>
    <w:rsid w:val="009D3429"/>
    <w:rsid w:val="009D7BAE"/>
    <w:rsid w:val="00A51F16"/>
    <w:rsid w:val="00A65E45"/>
    <w:rsid w:val="00A7397A"/>
    <w:rsid w:val="00A96975"/>
    <w:rsid w:val="00AC0EBE"/>
    <w:rsid w:val="00AC23E2"/>
    <w:rsid w:val="00AC7C8D"/>
    <w:rsid w:val="00B2492D"/>
    <w:rsid w:val="00B57F76"/>
    <w:rsid w:val="00B71A4B"/>
    <w:rsid w:val="00B7766E"/>
    <w:rsid w:val="00B85728"/>
    <w:rsid w:val="00BE5708"/>
    <w:rsid w:val="00BF2A76"/>
    <w:rsid w:val="00C22CD0"/>
    <w:rsid w:val="00C56C5A"/>
    <w:rsid w:val="00C6705B"/>
    <w:rsid w:val="00C94710"/>
    <w:rsid w:val="00CA6DA2"/>
    <w:rsid w:val="00CA758B"/>
    <w:rsid w:val="00CB7180"/>
    <w:rsid w:val="00CE0D21"/>
    <w:rsid w:val="00CF1343"/>
    <w:rsid w:val="00D1088D"/>
    <w:rsid w:val="00D44FBB"/>
    <w:rsid w:val="00D724F4"/>
    <w:rsid w:val="00D856F0"/>
    <w:rsid w:val="00DB7770"/>
    <w:rsid w:val="00DD391A"/>
    <w:rsid w:val="00E15FB3"/>
    <w:rsid w:val="00E4731F"/>
    <w:rsid w:val="00E54183"/>
    <w:rsid w:val="00EB6520"/>
    <w:rsid w:val="00ED3ED1"/>
    <w:rsid w:val="00ED622F"/>
    <w:rsid w:val="00EE2802"/>
    <w:rsid w:val="00F011E4"/>
    <w:rsid w:val="00F058EC"/>
    <w:rsid w:val="00F367B1"/>
    <w:rsid w:val="00F64CC1"/>
    <w:rsid w:val="00F92F70"/>
    <w:rsid w:val="00FA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53CBB4C-E391-43E0-AC3B-5582F079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492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B2492D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2492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492D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B2492D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B2492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F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F35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6C7D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3B02-FBA9-41FC-92CF-9FD3D7A7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973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user</cp:lastModifiedBy>
  <cp:revision>7</cp:revision>
  <cp:lastPrinted>2018-12-17T20:14:00Z</cp:lastPrinted>
  <dcterms:created xsi:type="dcterms:W3CDTF">2018-12-17T15:51:00Z</dcterms:created>
  <dcterms:modified xsi:type="dcterms:W3CDTF">2019-01-23T22:01:00Z</dcterms:modified>
</cp:coreProperties>
</file>